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4625" w14:textId="6559AF8F" w:rsidR="00122D4E" w:rsidRPr="004231AB" w:rsidRDefault="00122D4E" w:rsidP="00122D4E">
      <w:pPr>
        <w:rPr>
          <w:b/>
        </w:rPr>
      </w:pPr>
      <w:r w:rsidRPr="004231AB">
        <w:rPr>
          <w:b/>
        </w:rPr>
        <w:t xml:space="preserve">Rules and Constitution of </w:t>
      </w:r>
      <w:r w:rsidR="00241059">
        <w:rPr>
          <w:b/>
        </w:rPr>
        <w:t>Chelsea Supporters Group 2005</w:t>
      </w:r>
      <w:r w:rsidR="009E19B1" w:rsidRPr="004231AB">
        <w:rPr>
          <w:b/>
        </w:rPr>
        <w:t xml:space="preserve"> - </w:t>
      </w:r>
      <w:r w:rsidRPr="004231AB">
        <w:rPr>
          <w:b/>
        </w:rPr>
        <w:t xml:space="preserve">The Independent Supporters’ Association for </w:t>
      </w:r>
      <w:r w:rsidR="00241059">
        <w:rPr>
          <w:b/>
        </w:rPr>
        <w:t>Chelsea</w:t>
      </w:r>
      <w:r w:rsidR="00F1715C" w:rsidRPr="004231AB">
        <w:rPr>
          <w:b/>
        </w:rPr>
        <w:t xml:space="preserve"> </w:t>
      </w:r>
      <w:r w:rsidR="00D20717" w:rsidRPr="004231AB">
        <w:rPr>
          <w:b/>
        </w:rPr>
        <w:t xml:space="preserve">FC </w:t>
      </w:r>
      <w:r w:rsidRPr="004231AB">
        <w:rPr>
          <w:b/>
        </w:rPr>
        <w:t>Supporters</w:t>
      </w:r>
    </w:p>
    <w:p w14:paraId="6F71D095" w14:textId="77777777" w:rsidR="00122D4E" w:rsidRPr="004231AB" w:rsidRDefault="00122D4E" w:rsidP="00122D4E">
      <w:pPr>
        <w:rPr>
          <w:b/>
        </w:rPr>
      </w:pPr>
      <w:r w:rsidRPr="004231AB">
        <w:rPr>
          <w:b/>
        </w:rPr>
        <w:t>1. NAME</w:t>
      </w:r>
    </w:p>
    <w:p w14:paraId="7C5BC77B" w14:textId="0A349B9B" w:rsidR="00122D4E" w:rsidRDefault="00122D4E" w:rsidP="00122D4E">
      <w:r>
        <w:t xml:space="preserve">The name of the organisation shall be the </w:t>
      </w:r>
      <w:r w:rsidR="00241059">
        <w:t>Chelsea Supporters Group 2005</w:t>
      </w:r>
      <w:r>
        <w:t xml:space="preserve">, hereafter referred to as </w:t>
      </w:r>
      <w:r w:rsidR="00241059">
        <w:t>CSG</w:t>
      </w:r>
      <w:r>
        <w:t>.</w:t>
      </w:r>
    </w:p>
    <w:p w14:paraId="6800B47D" w14:textId="53A8D6A9" w:rsidR="00122D4E" w:rsidRPr="004231AB" w:rsidRDefault="00122D4E" w:rsidP="00122D4E">
      <w:pPr>
        <w:rPr>
          <w:b/>
        </w:rPr>
      </w:pPr>
      <w:r w:rsidRPr="004231AB">
        <w:rPr>
          <w:b/>
        </w:rPr>
        <w:t>2. OBJECT</w:t>
      </w:r>
      <w:r w:rsidR="00DE35D3">
        <w:rPr>
          <w:b/>
        </w:rPr>
        <w:t>S</w:t>
      </w:r>
    </w:p>
    <w:p w14:paraId="7E191485" w14:textId="58406CF9" w:rsidR="00122D4E" w:rsidRDefault="00122D4E" w:rsidP="00BC18DE">
      <w:pPr>
        <w:ind w:left="720" w:hanging="720"/>
      </w:pPr>
      <w:r>
        <w:t>The object</w:t>
      </w:r>
      <w:r w:rsidR="00DE35D3">
        <w:t>s</w:t>
      </w:r>
      <w:r>
        <w:t xml:space="preserve"> of </w:t>
      </w:r>
      <w:r w:rsidR="00241059">
        <w:t>CSG</w:t>
      </w:r>
      <w:r>
        <w:t xml:space="preserve"> shall be to:</w:t>
      </w:r>
    </w:p>
    <w:p w14:paraId="4A53107A" w14:textId="11BA52F0" w:rsidR="00122D4E" w:rsidRDefault="00122D4E" w:rsidP="00122D4E">
      <w:r>
        <w:t xml:space="preserve">a) Represent </w:t>
      </w:r>
      <w:r w:rsidR="00241059">
        <w:t>Chelsea</w:t>
      </w:r>
      <w:r>
        <w:t xml:space="preserve"> </w:t>
      </w:r>
      <w:r w:rsidR="00D20717">
        <w:t xml:space="preserve">FC </w:t>
      </w:r>
      <w:r>
        <w:t>supporters on issues decided by its members through a process of Structured Dialogue with</w:t>
      </w:r>
      <w:r w:rsidR="00D20717">
        <w:t xml:space="preserve"> </w:t>
      </w:r>
      <w:r w:rsidR="00241059">
        <w:t>Chelsea</w:t>
      </w:r>
      <w:r w:rsidR="00D20717">
        <w:t xml:space="preserve"> FC.</w:t>
      </w:r>
    </w:p>
    <w:p w14:paraId="6FABE365" w14:textId="1B4EF86E" w:rsidR="00122D4E" w:rsidRDefault="00122D4E" w:rsidP="00122D4E">
      <w:r>
        <w:t xml:space="preserve">b) Establish and maintain channels of communication with the Owners, Executives and Management of </w:t>
      </w:r>
      <w:r w:rsidR="00241059">
        <w:t>Chelsea</w:t>
      </w:r>
      <w:r w:rsidR="00F1715C">
        <w:t xml:space="preserve"> </w:t>
      </w:r>
      <w:r w:rsidR="00D20717">
        <w:t>FC</w:t>
      </w:r>
      <w:r>
        <w:t>.</w:t>
      </w:r>
    </w:p>
    <w:p w14:paraId="303F9A0B" w14:textId="297FBFC2" w:rsidR="00122D4E" w:rsidRDefault="00122D4E" w:rsidP="00122D4E">
      <w:r>
        <w:t xml:space="preserve">c) Promote, maintain and value the history and identity of </w:t>
      </w:r>
      <w:r w:rsidR="00241059">
        <w:t>Chelsea</w:t>
      </w:r>
      <w:r>
        <w:t xml:space="preserve"> </w:t>
      </w:r>
      <w:r w:rsidR="00D20717">
        <w:t xml:space="preserve">FC </w:t>
      </w:r>
      <w:r>
        <w:t>and its supporters.</w:t>
      </w:r>
    </w:p>
    <w:p w14:paraId="00442F60" w14:textId="46F85D6F" w:rsidR="00122D4E" w:rsidRDefault="00122D4E" w:rsidP="00122D4E">
      <w:r>
        <w:t xml:space="preserve">d) Encourage the Owners, Executives and Management of </w:t>
      </w:r>
      <w:r w:rsidR="00241059">
        <w:t>Chelsea</w:t>
      </w:r>
      <w:r w:rsidR="00F1715C">
        <w:t xml:space="preserve"> </w:t>
      </w:r>
      <w:r w:rsidR="00D20717">
        <w:t xml:space="preserve">FC </w:t>
      </w:r>
      <w:r>
        <w:t>to appreciate, welcome</w:t>
      </w:r>
      <w:r w:rsidR="00D20717">
        <w:t xml:space="preserve"> </w:t>
      </w:r>
      <w:r>
        <w:t xml:space="preserve">and value the support and participation of all </w:t>
      </w:r>
      <w:r w:rsidR="00241059">
        <w:t>Chelsea</w:t>
      </w:r>
      <w:r w:rsidR="00F1715C">
        <w:t xml:space="preserve"> </w:t>
      </w:r>
      <w:r>
        <w:t>fans, and ensure that equal</w:t>
      </w:r>
      <w:r w:rsidR="00D20717">
        <w:t xml:space="preserve"> </w:t>
      </w:r>
      <w:r>
        <w:t>opportunities are promoted for all supporters.</w:t>
      </w:r>
    </w:p>
    <w:p w14:paraId="52DA1498" w14:textId="2091849F" w:rsidR="00122D4E" w:rsidRDefault="00122D4E" w:rsidP="00122D4E">
      <w:r>
        <w:t>e) Affiliate to appropriate</w:t>
      </w:r>
      <w:r w:rsidR="00D20717">
        <w:t xml:space="preserve"> national and international</w:t>
      </w:r>
      <w:r>
        <w:t xml:space="preserve"> football supporters’ organisations.</w:t>
      </w:r>
    </w:p>
    <w:p w14:paraId="1354F732" w14:textId="70A51D6C" w:rsidR="00122D4E" w:rsidRDefault="00122D4E" w:rsidP="00122D4E">
      <w:r>
        <w:t xml:space="preserve">f) Represent </w:t>
      </w:r>
      <w:r w:rsidR="00241059">
        <w:t>Chelsea</w:t>
      </w:r>
      <w:r w:rsidR="00F1715C">
        <w:t xml:space="preserve"> </w:t>
      </w:r>
      <w:r w:rsidR="00D20717">
        <w:t xml:space="preserve">FC </w:t>
      </w:r>
      <w:r>
        <w:t>supporters in national structured dialogue via the appropriate platform.</w:t>
      </w:r>
    </w:p>
    <w:p w14:paraId="3D9BF136" w14:textId="77777777" w:rsidR="00122D4E" w:rsidRPr="004231AB" w:rsidRDefault="00122D4E" w:rsidP="00122D4E">
      <w:pPr>
        <w:rPr>
          <w:b/>
        </w:rPr>
      </w:pPr>
      <w:r w:rsidRPr="004231AB">
        <w:rPr>
          <w:b/>
        </w:rPr>
        <w:t>3. MEMBERSHIP</w:t>
      </w:r>
    </w:p>
    <w:p w14:paraId="2281795D" w14:textId="68BC62BB" w:rsidR="00122D4E" w:rsidRDefault="00122D4E" w:rsidP="00122D4E">
      <w:r>
        <w:t xml:space="preserve">a) Membership of </w:t>
      </w:r>
      <w:r w:rsidR="00241059">
        <w:t>CSG</w:t>
      </w:r>
      <w:r>
        <w:t xml:space="preserve"> shall be available free of charge to all </w:t>
      </w:r>
      <w:r w:rsidR="007D61D8">
        <w:t>Chelsea</w:t>
      </w:r>
      <w:r w:rsidR="00F1715C">
        <w:t xml:space="preserve"> </w:t>
      </w:r>
      <w:r w:rsidR="00D20717">
        <w:t xml:space="preserve">FC </w:t>
      </w:r>
      <w:r>
        <w:t>supporters.</w:t>
      </w:r>
    </w:p>
    <w:p w14:paraId="03A9CE1A" w14:textId="45746A81" w:rsidR="00122D4E" w:rsidRDefault="00122D4E" w:rsidP="00122D4E">
      <w:r>
        <w:t xml:space="preserve">b) Membership fees shall be as determined by the </w:t>
      </w:r>
      <w:r w:rsidR="00E509BB">
        <w:t>C</w:t>
      </w:r>
      <w:r>
        <w:t>ommittee, and must be confirmed by vote of members at the</w:t>
      </w:r>
      <w:r w:rsidR="00D20717">
        <w:t xml:space="preserve"> </w:t>
      </w:r>
      <w:r>
        <w:t>Annual General Meeting (AGM).</w:t>
      </w:r>
      <w:r w:rsidR="00D20717">
        <w:t xml:space="preserve"> </w:t>
      </w:r>
      <w:r>
        <w:t>Concessions will be available to eligible members</w:t>
      </w:r>
      <w:r w:rsidR="00D20717">
        <w:t xml:space="preserve">, as decided by the committee. </w:t>
      </w:r>
    </w:p>
    <w:p w14:paraId="2617C571" w14:textId="781F916C" w:rsidR="00E509BB" w:rsidRDefault="00172E89" w:rsidP="00E509BB">
      <w:r>
        <w:t>c</w:t>
      </w:r>
      <w:r w:rsidR="00E509BB">
        <w:t xml:space="preserve">) Members’ personal details shall be stored securely and shall not be passed to a third party without the member’s written consent, unless there is a legal requirement for </w:t>
      </w:r>
      <w:r w:rsidR="007D61D8">
        <w:t>CSG</w:t>
      </w:r>
      <w:r w:rsidR="00E509BB">
        <w:t xml:space="preserve"> to do so.</w:t>
      </w:r>
    </w:p>
    <w:p w14:paraId="78FE498D" w14:textId="64B9FF14" w:rsidR="00E509BB" w:rsidRDefault="00172E89" w:rsidP="00E509BB">
      <w:r>
        <w:t>d</w:t>
      </w:r>
      <w:r w:rsidR="00E509BB">
        <w:t xml:space="preserve">) Membership records shall be kept by the Secretary, on behalf of </w:t>
      </w:r>
      <w:r w:rsidR="007D61D8">
        <w:t>CSG</w:t>
      </w:r>
      <w:r w:rsidR="00E509BB">
        <w:t>, and shall be available to all members of the Committee.</w:t>
      </w:r>
    </w:p>
    <w:p w14:paraId="0D2DF9C2" w14:textId="10F3B539" w:rsidR="00122D4E" w:rsidRDefault="00172E89" w:rsidP="00122D4E">
      <w:r>
        <w:t>e</w:t>
      </w:r>
      <w:r w:rsidR="00122D4E">
        <w:t>) Should the Committee reject an application</w:t>
      </w:r>
      <w:r w:rsidR="00E509BB">
        <w:t xml:space="preserve"> for membership</w:t>
      </w:r>
      <w:r w:rsidR="00122D4E">
        <w:t>, the applicant shall be duly notified and have the</w:t>
      </w:r>
      <w:r w:rsidR="00D20717">
        <w:t xml:space="preserve"> </w:t>
      </w:r>
      <w:r w:rsidR="00122D4E">
        <w:t xml:space="preserve">right of appeal at the next </w:t>
      </w:r>
      <w:r w:rsidR="00E509BB">
        <w:t>C</w:t>
      </w:r>
      <w:r w:rsidR="00122D4E">
        <w:t>ommittee meeting.</w:t>
      </w:r>
    </w:p>
    <w:p w14:paraId="37D33B7A" w14:textId="5A65A76E" w:rsidR="00122D4E" w:rsidRDefault="00172E89" w:rsidP="00122D4E">
      <w:r>
        <w:t>f</w:t>
      </w:r>
      <w:r w:rsidR="00122D4E">
        <w:t>) Membership is for life unless cancelled by the member or by the Committee.</w:t>
      </w:r>
    </w:p>
    <w:p w14:paraId="3D9D9368" w14:textId="24896C11" w:rsidR="00122D4E" w:rsidRDefault="00172E89" w:rsidP="00122D4E">
      <w:r>
        <w:t>g</w:t>
      </w:r>
      <w:r w:rsidR="00122D4E">
        <w:t>) All members are entitled to attend and fully participate and vote at the AGM and any EGM.</w:t>
      </w:r>
    </w:p>
    <w:p w14:paraId="118E33CA" w14:textId="0A461323" w:rsidR="00122D4E" w:rsidRDefault="00172E89" w:rsidP="00122D4E">
      <w:r>
        <w:t>h</w:t>
      </w:r>
      <w:r w:rsidR="00122D4E">
        <w:t>) Members may attend and participate in Committee meetings at the discretion of the chair of</w:t>
      </w:r>
      <w:r w:rsidR="00D20717">
        <w:t xml:space="preserve"> </w:t>
      </w:r>
      <w:r w:rsidR="00122D4E">
        <w:t>the meeting.</w:t>
      </w:r>
    </w:p>
    <w:p w14:paraId="78FF0076" w14:textId="150E5A32" w:rsidR="00122D4E" w:rsidRDefault="00172E89" w:rsidP="00122D4E">
      <w:r>
        <w:t>i</w:t>
      </w:r>
      <w:r w:rsidR="00122D4E">
        <w:t xml:space="preserve">) Any member bringing </w:t>
      </w:r>
      <w:r w:rsidR="007D61D8">
        <w:t>CSG</w:t>
      </w:r>
      <w:r w:rsidR="00122D4E">
        <w:t xml:space="preserve"> into disrepute and or violating the code of conduct shall render themselves liable to</w:t>
      </w:r>
      <w:r w:rsidR="00D20717">
        <w:t xml:space="preserve"> </w:t>
      </w:r>
      <w:r w:rsidR="00122D4E">
        <w:t>expulsion. A member may be suspended and recommended for expulsion by a special majority vote of the</w:t>
      </w:r>
      <w:r w:rsidR="00D20717">
        <w:t xml:space="preserve"> </w:t>
      </w:r>
      <w:r w:rsidR="00122D4E">
        <w:t>Committee, but shall not be expelled until s/he has received a full hearing before a disciplinary panel established by</w:t>
      </w:r>
      <w:r w:rsidR="00D20717">
        <w:t xml:space="preserve"> </w:t>
      </w:r>
      <w:r w:rsidR="00122D4E">
        <w:t xml:space="preserve">the Committee. The member shall have a full </w:t>
      </w:r>
      <w:r w:rsidR="00122D4E">
        <w:lastRenderedPageBreak/>
        <w:t>opportunity to answer all allegations against her/him before a decision</w:t>
      </w:r>
      <w:r w:rsidR="00D20717">
        <w:t xml:space="preserve"> </w:t>
      </w:r>
      <w:r w:rsidR="00122D4E">
        <w:t>on expulsion is taken by the panel. Any member expelled shall have the right of appeal.</w:t>
      </w:r>
    </w:p>
    <w:p w14:paraId="69C19524" w14:textId="5445941B" w:rsidR="00122D4E" w:rsidRDefault="00172E89" w:rsidP="00122D4E">
      <w:r>
        <w:t>j</w:t>
      </w:r>
      <w:r w:rsidR="00122D4E">
        <w:t>) Disciplinary procedure:</w:t>
      </w:r>
    </w:p>
    <w:p w14:paraId="0E0DB4ED" w14:textId="4EA31121" w:rsidR="00122D4E" w:rsidRDefault="00122D4E" w:rsidP="00122D4E">
      <w:r>
        <w:t xml:space="preserve">A disciplinary panel will be established with no less than three </w:t>
      </w:r>
      <w:r w:rsidR="00E509BB">
        <w:t>C</w:t>
      </w:r>
      <w:r>
        <w:t>ommittee members present. The committee Chair or</w:t>
      </w:r>
      <w:r w:rsidR="00D20717">
        <w:t xml:space="preserve"> </w:t>
      </w:r>
      <w:r>
        <w:t>Vice-Chair should be present at any disciplinary hearing.</w:t>
      </w:r>
      <w:r w:rsidR="00D20717">
        <w:t xml:space="preserve"> </w:t>
      </w:r>
      <w:r>
        <w:t>Members facing a disciplinary panel may elect a representative to assist with their defence. If no representative can</w:t>
      </w:r>
      <w:r w:rsidR="00D20717">
        <w:t xml:space="preserve"> </w:t>
      </w:r>
      <w:r>
        <w:t xml:space="preserve">be found, members may request a representative to be appointed by </w:t>
      </w:r>
      <w:r w:rsidR="00A07987">
        <w:t>CSG</w:t>
      </w:r>
      <w:r>
        <w:t>, who will assist without prejudice.</w:t>
      </w:r>
    </w:p>
    <w:p w14:paraId="3EE2AA69" w14:textId="77777777" w:rsidR="00122D4E" w:rsidRDefault="00122D4E" w:rsidP="00122D4E">
      <w:r>
        <w:t>Safeguarding will take place to prevent conflict of interest.</w:t>
      </w:r>
    </w:p>
    <w:p w14:paraId="18B04E78" w14:textId="1022D5C6" w:rsidR="00122D4E" w:rsidRDefault="00122D4E" w:rsidP="00122D4E">
      <w:r>
        <w:t xml:space="preserve">The disciplinary panel must decide with a </w:t>
      </w:r>
      <w:r w:rsidR="00D20717">
        <w:t>66</w:t>
      </w:r>
      <w:r>
        <w:t xml:space="preserve">% majority for members to be removed from </w:t>
      </w:r>
      <w:r w:rsidR="00A07987">
        <w:t>CSG</w:t>
      </w:r>
      <w:r>
        <w:t>.</w:t>
      </w:r>
    </w:p>
    <w:p w14:paraId="3EBF20A5" w14:textId="1D3011A8" w:rsidR="00122D4E" w:rsidRDefault="00172E89" w:rsidP="00122D4E">
      <w:r>
        <w:t>k</w:t>
      </w:r>
      <w:r w:rsidR="00122D4E">
        <w:t>) Appeal procedure:</w:t>
      </w:r>
    </w:p>
    <w:p w14:paraId="4554259E" w14:textId="71185857" w:rsidR="00122D4E" w:rsidRDefault="00122D4E" w:rsidP="00122D4E">
      <w:r>
        <w:t xml:space="preserve">All members have the right to an appeal following expulsion from </w:t>
      </w:r>
      <w:r w:rsidR="00A07987">
        <w:t>CSG</w:t>
      </w:r>
      <w:r>
        <w:t>.</w:t>
      </w:r>
    </w:p>
    <w:p w14:paraId="0F67AF93" w14:textId="397B6DD7" w:rsidR="00122D4E" w:rsidRDefault="00122D4E" w:rsidP="00122D4E">
      <w:r>
        <w:t xml:space="preserve">Appeals shall be submitted in writing. Submitted appeals will be reviewed within 28 days by way of a </w:t>
      </w:r>
      <w:r w:rsidR="00E509BB">
        <w:t>C</w:t>
      </w:r>
      <w:r>
        <w:t>ommittee</w:t>
      </w:r>
      <w:r w:rsidR="00F1715C">
        <w:t xml:space="preserve"> </w:t>
      </w:r>
      <w:r>
        <w:t>meeting.</w:t>
      </w:r>
    </w:p>
    <w:p w14:paraId="17C74830" w14:textId="77777777" w:rsidR="00122D4E" w:rsidRDefault="00122D4E" w:rsidP="00122D4E">
      <w:r>
        <w:t>Appellants have the right to make a statement giving explanation of their appeal.</w:t>
      </w:r>
    </w:p>
    <w:p w14:paraId="43B4B996" w14:textId="4E051349" w:rsidR="00122D4E" w:rsidRDefault="00122D4E" w:rsidP="00122D4E">
      <w:r>
        <w:t xml:space="preserve">The </w:t>
      </w:r>
      <w:r w:rsidR="00E509BB">
        <w:t>C</w:t>
      </w:r>
      <w:r>
        <w:t xml:space="preserve">ommittee Chair will summarise the </w:t>
      </w:r>
      <w:r w:rsidR="00E509BB">
        <w:t>a</w:t>
      </w:r>
      <w:r>
        <w:t>ppellant’s argument for members at the following AGM. Members will</w:t>
      </w:r>
      <w:r w:rsidR="00F1715C">
        <w:t xml:space="preserve"> </w:t>
      </w:r>
      <w:r>
        <w:t>then take a vote without the appellant present. The appellant must receive a 66% majority vote for membership to</w:t>
      </w:r>
      <w:r w:rsidR="00F1715C">
        <w:t xml:space="preserve"> </w:t>
      </w:r>
      <w:r>
        <w:t>be reinstated.</w:t>
      </w:r>
    </w:p>
    <w:p w14:paraId="4FA26D6A" w14:textId="2D99F4CB" w:rsidR="00122D4E" w:rsidRDefault="00E509BB" w:rsidP="00122D4E">
      <w:r>
        <w:t>The a</w:t>
      </w:r>
      <w:r w:rsidR="00122D4E">
        <w:t>ppellant will be notified of decision with an explanation from the Chair. The appellant will either be removed from</w:t>
      </w:r>
      <w:r w:rsidR="00F1715C">
        <w:t xml:space="preserve"> </w:t>
      </w:r>
      <w:r w:rsidR="00122D4E">
        <w:t xml:space="preserve">all associations with </w:t>
      </w:r>
      <w:r w:rsidR="00A07987">
        <w:t>CSG</w:t>
      </w:r>
      <w:r w:rsidR="00122D4E">
        <w:t xml:space="preserve"> if the appeal fails, or be reinstated.</w:t>
      </w:r>
    </w:p>
    <w:p w14:paraId="3DAB4287" w14:textId="057BC062" w:rsidR="00122D4E" w:rsidRDefault="00172E89" w:rsidP="00122D4E">
      <w:r>
        <w:t>l</w:t>
      </w:r>
      <w:r w:rsidR="00122D4E">
        <w:t>) Members’ personal details shall be stored securely and shall not be passed to a third party without the member’s</w:t>
      </w:r>
      <w:r w:rsidR="00F1715C">
        <w:t xml:space="preserve"> </w:t>
      </w:r>
      <w:r w:rsidR="00122D4E">
        <w:t xml:space="preserve">written consent, unless there is a legal requirement for </w:t>
      </w:r>
      <w:r w:rsidR="00A07987">
        <w:t>CSG</w:t>
      </w:r>
      <w:r w:rsidR="00122D4E">
        <w:t xml:space="preserve"> to do so.</w:t>
      </w:r>
    </w:p>
    <w:p w14:paraId="75C6A384" w14:textId="074D59E4" w:rsidR="00122D4E" w:rsidRDefault="00172E89" w:rsidP="00122D4E">
      <w:r>
        <w:t>m</w:t>
      </w:r>
      <w:r w:rsidR="00122D4E">
        <w:t xml:space="preserve">) Membership records shall be kept by the Secretary, on behalf of </w:t>
      </w:r>
      <w:r w:rsidR="00A07987">
        <w:t>CSG</w:t>
      </w:r>
      <w:r w:rsidR="00122D4E">
        <w:t>, and shall</w:t>
      </w:r>
      <w:r w:rsidR="00F1715C">
        <w:t xml:space="preserve"> </w:t>
      </w:r>
      <w:r w:rsidR="00122D4E">
        <w:t>be available to all members of the Committee.</w:t>
      </w:r>
    </w:p>
    <w:p w14:paraId="607BF377" w14:textId="6F266B01" w:rsidR="00122D4E" w:rsidRPr="004231AB" w:rsidRDefault="00122D4E" w:rsidP="00122D4E">
      <w:pPr>
        <w:rPr>
          <w:b/>
        </w:rPr>
      </w:pPr>
      <w:r w:rsidRPr="004231AB">
        <w:rPr>
          <w:b/>
        </w:rPr>
        <w:t xml:space="preserve">4. </w:t>
      </w:r>
      <w:r w:rsidR="004231AB">
        <w:rPr>
          <w:b/>
        </w:rPr>
        <w:t>THE COMMITTEE</w:t>
      </w:r>
    </w:p>
    <w:p w14:paraId="355F1993" w14:textId="68EE8A0F" w:rsidR="00D76449" w:rsidRDefault="00D76449" w:rsidP="00122D4E">
      <w:r>
        <w:t xml:space="preserve">a) </w:t>
      </w:r>
      <w:r w:rsidR="00A07987">
        <w:t>CSG</w:t>
      </w:r>
      <w:r>
        <w:t xml:space="preserve"> shall have a committee of not more than 15 and not fewer than 4 </w:t>
      </w:r>
      <w:r w:rsidR="009E19B1">
        <w:t xml:space="preserve">members. </w:t>
      </w:r>
    </w:p>
    <w:p w14:paraId="31AE01A4" w14:textId="23A187AA" w:rsidR="00122D4E" w:rsidRDefault="00172E89" w:rsidP="00122D4E">
      <w:r>
        <w:t>b</w:t>
      </w:r>
      <w:r w:rsidR="00122D4E">
        <w:t>) The period of office for Officers and other Committee members shall be from the conclusion</w:t>
      </w:r>
      <w:r w:rsidR="00F1715C">
        <w:t xml:space="preserve"> </w:t>
      </w:r>
      <w:r w:rsidR="00122D4E">
        <w:t>of the AGM at which the Committee is declared as elected to the conclusion of the AGM the</w:t>
      </w:r>
      <w:r w:rsidR="00F1715C">
        <w:t xml:space="preserve"> </w:t>
      </w:r>
      <w:r w:rsidR="00122D4E">
        <w:t>following year.</w:t>
      </w:r>
    </w:p>
    <w:p w14:paraId="7B81C8FD" w14:textId="490AB7D4" w:rsidR="00122D4E" w:rsidRDefault="00172E89" w:rsidP="00122D4E">
      <w:r>
        <w:t>c</w:t>
      </w:r>
      <w:r w:rsidR="00122D4E">
        <w:t xml:space="preserve">) All </w:t>
      </w:r>
      <w:r>
        <w:t>O</w:t>
      </w:r>
      <w:r w:rsidR="00122D4E">
        <w:t>fficers shall be members of the Committee with full voting rights.</w:t>
      </w:r>
    </w:p>
    <w:p w14:paraId="0EC89E0B" w14:textId="1E580300" w:rsidR="00122D4E" w:rsidRDefault="00172E89" w:rsidP="00122D4E">
      <w:r>
        <w:t>d</w:t>
      </w:r>
      <w:r w:rsidR="00122D4E">
        <w:t>) All members shall be entitled to stand for election for any Officer or Committee member</w:t>
      </w:r>
      <w:r w:rsidR="00F1715C">
        <w:t xml:space="preserve"> </w:t>
      </w:r>
      <w:r w:rsidR="00122D4E">
        <w:t>position.</w:t>
      </w:r>
    </w:p>
    <w:p w14:paraId="689A470B" w14:textId="2DE4DE7A" w:rsidR="00122D4E" w:rsidRDefault="00172E89" w:rsidP="00122D4E">
      <w:r>
        <w:t>e</w:t>
      </w:r>
      <w:r w:rsidR="00122D4E">
        <w:t>) The Committee shall be entitled to co-opt members to the Committee and shall ensure any</w:t>
      </w:r>
      <w:r w:rsidR="00F1715C">
        <w:t xml:space="preserve"> </w:t>
      </w:r>
      <w:r w:rsidR="00122D4E">
        <w:t xml:space="preserve">such co-options are reported to the </w:t>
      </w:r>
      <w:r w:rsidR="00E509BB">
        <w:t>membership</w:t>
      </w:r>
      <w:r w:rsidR="00122D4E">
        <w:t>.</w:t>
      </w:r>
      <w:r w:rsidR="009E19B1">
        <w:t xml:space="preserve"> </w:t>
      </w:r>
      <w:r w:rsidR="00122D4E">
        <w:t xml:space="preserve">Co-opted reps </w:t>
      </w:r>
      <w:r w:rsidR="00E509BB">
        <w:t xml:space="preserve">may </w:t>
      </w:r>
      <w:r w:rsidR="00122D4E">
        <w:t>have full voting rights at Committee meetings</w:t>
      </w:r>
      <w:r w:rsidR="00E509BB">
        <w:t>, as necessary</w:t>
      </w:r>
      <w:r w:rsidR="00122D4E">
        <w:t>.</w:t>
      </w:r>
    </w:p>
    <w:p w14:paraId="17C93A8E" w14:textId="62DD3A14" w:rsidR="00122D4E" w:rsidRDefault="00172E89" w:rsidP="00122D4E">
      <w:r>
        <w:t>f</w:t>
      </w:r>
      <w:r w:rsidR="00122D4E">
        <w:t>) The Committee shall be entitled to fill any vacancy occurring during the year and shall</w:t>
      </w:r>
      <w:r w:rsidR="00F1715C">
        <w:t xml:space="preserve"> </w:t>
      </w:r>
      <w:r w:rsidR="00122D4E">
        <w:t>ensure any such co-options are reported to the next AGM.</w:t>
      </w:r>
    </w:p>
    <w:p w14:paraId="04463E51" w14:textId="5C09F13F" w:rsidR="00122D4E" w:rsidRDefault="00122D4E" w:rsidP="00122D4E">
      <w:r>
        <w:lastRenderedPageBreak/>
        <w:t>g) The length of term for initial Officers on the group’s formation shall be until the first AGM, where the inaugural</w:t>
      </w:r>
      <w:r w:rsidR="00F1715C">
        <w:t xml:space="preserve"> </w:t>
      </w:r>
      <w:r>
        <w:t xml:space="preserve">election </w:t>
      </w:r>
      <w:r w:rsidR="00E509BB">
        <w:t>will</w:t>
      </w:r>
      <w:r>
        <w:t xml:space="preserve"> take place.</w:t>
      </w:r>
    </w:p>
    <w:p w14:paraId="06D50751" w14:textId="22333D63" w:rsidR="009E19B1" w:rsidRDefault="009E19B1" w:rsidP="00122D4E">
      <w:r>
        <w:t>h) A Committee member shal</w:t>
      </w:r>
      <w:r w:rsidR="00A07987">
        <w:t>l</w:t>
      </w:r>
      <w:r>
        <w:t xml:space="preserve"> declare an interest in any contract or matter in which s/he has a personal material or financial interest, whether directly or indirectly, and shall not vote in respect of any decision relating to that matter. </w:t>
      </w:r>
    </w:p>
    <w:p w14:paraId="15D1688E" w14:textId="77777777" w:rsidR="00122D4E" w:rsidRPr="00172E89" w:rsidRDefault="00122D4E" w:rsidP="00122D4E">
      <w:pPr>
        <w:rPr>
          <w:b/>
        </w:rPr>
      </w:pPr>
      <w:r w:rsidRPr="00172E89">
        <w:rPr>
          <w:b/>
        </w:rPr>
        <w:t>5. OFFICERS</w:t>
      </w:r>
    </w:p>
    <w:p w14:paraId="1DA4D77B" w14:textId="60DA0A71" w:rsidR="00122D4E" w:rsidRDefault="00122D4E" w:rsidP="00122D4E">
      <w:r>
        <w:t xml:space="preserve">The Officers of </w:t>
      </w:r>
      <w:r w:rsidR="00A07987">
        <w:t>CSG</w:t>
      </w:r>
      <w:r>
        <w:t xml:space="preserve"> shall be the Chair, Vice-Chair, Secretary</w:t>
      </w:r>
      <w:r w:rsidR="00E509BB">
        <w:t xml:space="preserve"> and Treasurer</w:t>
      </w:r>
      <w:r>
        <w:t>.</w:t>
      </w:r>
    </w:p>
    <w:p w14:paraId="6BB4EA20" w14:textId="3719AB49" w:rsidR="00122D4E" w:rsidRDefault="00122D4E" w:rsidP="00122D4E">
      <w:r>
        <w:t>The Officers shall collectively take decisions and actions on matters between AGM and</w:t>
      </w:r>
      <w:r w:rsidR="00F1715C">
        <w:t xml:space="preserve"> </w:t>
      </w:r>
      <w:r>
        <w:t>Committee meetings, such as public statements and attendance at meetings. Normal duties of</w:t>
      </w:r>
      <w:r w:rsidR="00F1715C">
        <w:t xml:space="preserve"> </w:t>
      </w:r>
      <w:r>
        <w:t>the Officers shall include:</w:t>
      </w:r>
    </w:p>
    <w:p w14:paraId="1686CF07" w14:textId="0478F1E1" w:rsidR="00122D4E" w:rsidRDefault="00122D4E" w:rsidP="00122D4E">
      <w:r>
        <w:t>a) Chair and Vice-Chair</w:t>
      </w:r>
    </w:p>
    <w:p w14:paraId="4CC10DB1" w14:textId="672CA04D" w:rsidR="00122D4E" w:rsidRDefault="00122D4E" w:rsidP="00122D4E">
      <w:r>
        <w:t xml:space="preserve">· The Chair shall chair all </w:t>
      </w:r>
      <w:r w:rsidR="00A07987">
        <w:t>CSG</w:t>
      </w:r>
      <w:r>
        <w:t xml:space="preserve"> meetings at which s/he is present.</w:t>
      </w:r>
    </w:p>
    <w:p w14:paraId="50644DE0" w14:textId="43A5FCAD" w:rsidR="00122D4E" w:rsidRDefault="00122D4E" w:rsidP="00122D4E">
      <w:r>
        <w:t>· In her/his absence the Vice-Chair shall take the chair. In the absence of both the Chair and</w:t>
      </w:r>
      <w:r w:rsidR="00F1715C">
        <w:t xml:space="preserve"> </w:t>
      </w:r>
      <w:r>
        <w:t>Vice-Chair the meeting shall appoint a chair from amongst its number.</w:t>
      </w:r>
    </w:p>
    <w:p w14:paraId="7E6D3824" w14:textId="365ECFA7" w:rsidR="00122D4E" w:rsidRDefault="00122D4E" w:rsidP="00122D4E">
      <w:r>
        <w:t xml:space="preserve">· It is the duty of the </w:t>
      </w:r>
      <w:r w:rsidR="00E509BB">
        <w:t>Ch</w:t>
      </w:r>
      <w:r>
        <w:t>air of Committee meetings to ensure all views of those present are</w:t>
      </w:r>
      <w:r w:rsidR="00F1715C">
        <w:t xml:space="preserve"> </w:t>
      </w:r>
      <w:r>
        <w:t>heard at the meeting.</w:t>
      </w:r>
    </w:p>
    <w:p w14:paraId="3F0FA754" w14:textId="375C989B" w:rsidR="00122D4E" w:rsidRDefault="00122D4E" w:rsidP="00122D4E">
      <w:r>
        <w:t xml:space="preserve">· In the event of a tie the </w:t>
      </w:r>
      <w:r w:rsidR="00E509BB">
        <w:t>C</w:t>
      </w:r>
      <w:r>
        <w:t xml:space="preserve">hair of all meetings shall have </w:t>
      </w:r>
      <w:r w:rsidR="00E509BB">
        <w:t>a</w:t>
      </w:r>
      <w:r>
        <w:t xml:space="preserve"> casting vote.</w:t>
      </w:r>
    </w:p>
    <w:p w14:paraId="56930ADF" w14:textId="2EE3FF1C" w:rsidR="00122D4E" w:rsidRDefault="00122D4E" w:rsidP="00122D4E">
      <w:r>
        <w:t>b) Secretary</w:t>
      </w:r>
    </w:p>
    <w:p w14:paraId="55E93660" w14:textId="67FC1D0E" w:rsidR="00122D4E" w:rsidRDefault="00122D4E" w:rsidP="00122D4E">
      <w:r>
        <w:t>· The Secretary shall be responsible for circulating an agenda and relevant papers to those</w:t>
      </w:r>
      <w:r w:rsidR="00F1715C">
        <w:t xml:space="preserve"> </w:t>
      </w:r>
      <w:r>
        <w:t>present at Committee meetings prior to the commencement of the meeting.</w:t>
      </w:r>
    </w:p>
    <w:p w14:paraId="6D162BCF" w14:textId="6D58CF47" w:rsidR="00122D4E" w:rsidRDefault="00122D4E" w:rsidP="00122D4E">
      <w:r>
        <w:t>· The Secretary shall produce draft minutes of the Committee meetings, to be agreed as</w:t>
      </w:r>
      <w:r w:rsidR="00F1715C">
        <w:t xml:space="preserve"> </w:t>
      </w:r>
      <w:r>
        <w:t>accurate, subject to any amendments, by the Committee</w:t>
      </w:r>
      <w:r w:rsidR="00E509BB">
        <w:t xml:space="preserve"> at its subsequent meeting. </w:t>
      </w:r>
    </w:p>
    <w:p w14:paraId="06C32F8E" w14:textId="4C61FB02" w:rsidR="00122D4E" w:rsidRDefault="00122D4E" w:rsidP="00122D4E">
      <w:r>
        <w:t>· The Secretary shall convene the AGM on a date agreed by the Committee, and will make all</w:t>
      </w:r>
      <w:r w:rsidR="00F1715C">
        <w:t xml:space="preserve"> </w:t>
      </w:r>
      <w:r>
        <w:t>the arrangements for the meeting, including arranging an appropriate venue and providing an</w:t>
      </w:r>
      <w:r w:rsidR="00F1715C">
        <w:t xml:space="preserve"> </w:t>
      </w:r>
      <w:r>
        <w:t>agenda for the meeting.</w:t>
      </w:r>
    </w:p>
    <w:p w14:paraId="0903FF3B" w14:textId="3F8F9867" w:rsidR="00122D4E" w:rsidRDefault="00122D4E" w:rsidP="00122D4E">
      <w:r>
        <w:t xml:space="preserve">· The Secretary shall arrange to publicise Committee </w:t>
      </w:r>
      <w:r w:rsidR="00E509BB">
        <w:t>m</w:t>
      </w:r>
      <w:r>
        <w:t xml:space="preserve">eetings to </w:t>
      </w:r>
      <w:r w:rsidR="00E509BB">
        <w:t>the membership</w:t>
      </w:r>
      <w:r>
        <w:t>.</w:t>
      </w:r>
    </w:p>
    <w:p w14:paraId="79632716" w14:textId="7BBE9BC0" w:rsidR="00122D4E" w:rsidRDefault="00122D4E" w:rsidP="00122D4E">
      <w:r>
        <w:t>c) Treasurer</w:t>
      </w:r>
    </w:p>
    <w:p w14:paraId="7867F9D6" w14:textId="19BCAD81" w:rsidR="00122D4E" w:rsidRDefault="00122D4E" w:rsidP="00122D4E">
      <w:r>
        <w:t>· The Treasurer shall ensure that adequate financial records are kept, and shall be responsible</w:t>
      </w:r>
      <w:r w:rsidR="00F1715C">
        <w:t xml:space="preserve"> </w:t>
      </w:r>
      <w:r>
        <w:t xml:space="preserve">for the proper administration of </w:t>
      </w:r>
      <w:r w:rsidR="00A07987">
        <w:t>CSG</w:t>
      </w:r>
      <w:r>
        <w:t>’s financial affairs.</w:t>
      </w:r>
    </w:p>
    <w:p w14:paraId="267E6331" w14:textId="4F681337" w:rsidR="00122D4E" w:rsidRDefault="00122D4E" w:rsidP="00122D4E">
      <w:r>
        <w:t xml:space="preserve">· The Treasurer will be responsible for ensuring that </w:t>
      </w:r>
      <w:r w:rsidR="00A07987">
        <w:t>CSG</w:t>
      </w:r>
      <w:r>
        <w:t xml:space="preserve">’s funds are maintained in a </w:t>
      </w:r>
      <w:r w:rsidR="00A07987">
        <w:t>CSG</w:t>
      </w:r>
      <w:r w:rsidR="00F1715C">
        <w:t xml:space="preserve"> </w:t>
      </w:r>
      <w:r>
        <w:t xml:space="preserve">account as decided from time to time by the </w:t>
      </w:r>
      <w:r w:rsidR="00A07987">
        <w:t>CSG</w:t>
      </w:r>
      <w:r>
        <w:t xml:space="preserve"> Committee. Withd</w:t>
      </w:r>
      <w:r w:rsidR="00F1715C">
        <w:t>rawa</w:t>
      </w:r>
      <w:r>
        <w:t>ls from the account</w:t>
      </w:r>
      <w:r w:rsidR="00F1715C">
        <w:t xml:space="preserve"> </w:t>
      </w:r>
      <w:r>
        <w:t xml:space="preserve">shall be by authorised signature </w:t>
      </w:r>
      <w:r w:rsidR="00A07987">
        <w:t>by either the Treasurer or the Chair</w:t>
      </w:r>
      <w:r>
        <w:t>.</w:t>
      </w:r>
    </w:p>
    <w:p w14:paraId="537ECAFE" w14:textId="7170B41B" w:rsidR="00122D4E" w:rsidRDefault="00122D4E" w:rsidP="00122D4E">
      <w:r>
        <w:t>· The Treasurer shall submit a statement of balances, and an income and expenditure account,</w:t>
      </w:r>
      <w:r w:rsidR="00F1715C">
        <w:t xml:space="preserve"> </w:t>
      </w:r>
      <w:r>
        <w:t>to the AGM in the year following that to which the accounts relate.</w:t>
      </w:r>
    </w:p>
    <w:p w14:paraId="0B7DF9B9" w14:textId="0E538B02" w:rsidR="00122D4E" w:rsidRDefault="00122D4E" w:rsidP="00122D4E">
      <w:r>
        <w:t xml:space="preserve">· The Treasurer shall supply full records of </w:t>
      </w:r>
      <w:r w:rsidR="00A07987">
        <w:t>CSG</w:t>
      </w:r>
      <w:r>
        <w:t>’s financial transactions and a statement of</w:t>
      </w:r>
      <w:r w:rsidR="00F1715C">
        <w:t xml:space="preserve"> </w:t>
      </w:r>
      <w:r>
        <w:t>balances and an income and expenditure accounts to two elected auditors at the end of the</w:t>
      </w:r>
      <w:r w:rsidR="00F1715C">
        <w:t xml:space="preserve"> </w:t>
      </w:r>
      <w:r>
        <w:t xml:space="preserve">financial year. The financial year of </w:t>
      </w:r>
      <w:r w:rsidR="00A07987">
        <w:t>CSG</w:t>
      </w:r>
      <w:r>
        <w:t xml:space="preserve"> shall be</w:t>
      </w:r>
      <w:r w:rsidR="00BC18DE">
        <w:t xml:space="preserve"> from</w:t>
      </w:r>
      <w:r>
        <w:t xml:space="preserve"> </w:t>
      </w:r>
      <w:r w:rsidR="00A07987">
        <w:t>1</w:t>
      </w:r>
      <w:r w:rsidR="00A07987" w:rsidRPr="00A07987">
        <w:rPr>
          <w:vertAlign w:val="superscript"/>
        </w:rPr>
        <w:t>st</w:t>
      </w:r>
      <w:r w:rsidR="00A07987">
        <w:t xml:space="preserve"> July</w:t>
      </w:r>
      <w:r>
        <w:t xml:space="preserve"> to</w:t>
      </w:r>
      <w:r w:rsidR="00BC18DE">
        <w:t xml:space="preserve"> </w:t>
      </w:r>
      <w:r w:rsidR="00A07987">
        <w:t>30</w:t>
      </w:r>
      <w:r w:rsidR="00A07987" w:rsidRPr="00A07987">
        <w:rPr>
          <w:vertAlign w:val="superscript"/>
        </w:rPr>
        <w:t>th</w:t>
      </w:r>
      <w:r w:rsidR="00A07987">
        <w:t xml:space="preserve"> June</w:t>
      </w:r>
      <w:r>
        <w:t>.</w:t>
      </w:r>
    </w:p>
    <w:p w14:paraId="479E7C9B" w14:textId="77777777" w:rsidR="00122D4E" w:rsidRPr="00172E89" w:rsidRDefault="00122D4E" w:rsidP="00122D4E">
      <w:pPr>
        <w:rPr>
          <w:b/>
        </w:rPr>
      </w:pPr>
      <w:r w:rsidRPr="00172E89">
        <w:rPr>
          <w:b/>
        </w:rPr>
        <w:lastRenderedPageBreak/>
        <w:t>6. ANNUAL GENERAL MEETING (AGM)</w:t>
      </w:r>
    </w:p>
    <w:p w14:paraId="261F2C70" w14:textId="5A6A18FF" w:rsidR="00122D4E" w:rsidRDefault="00122D4E" w:rsidP="00122D4E">
      <w:r>
        <w:t>a) An AGM should be held once annually</w:t>
      </w:r>
      <w:r w:rsidR="00BC18DE">
        <w:t xml:space="preserve"> at a time to be determined by the Committee</w:t>
      </w:r>
      <w:r>
        <w:t>.</w:t>
      </w:r>
    </w:p>
    <w:p w14:paraId="1E76AEC8" w14:textId="334DDF68" w:rsidR="00122D4E" w:rsidRDefault="00122D4E" w:rsidP="00122D4E">
      <w:r>
        <w:t>b) The Secretary shall ensure that all members are sent notification of the date, time, place</w:t>
      </w:r>
      <w:r w:rsidR="00F1715C">
        <w:t xml:space="preserve"> </w:t>
      </w:r>
      <w:r>
        <w:t>and agenda for the AGM not less than fourteen days before it is due to take place.</w:t>
      </w:r>
    </w:p>
    <w:p w14:paraId="2C76D03D" w14:textId="4009B0D5" w:rsidR="00122D4E" w:rsidRDefault="00122D4E" w:rsidP="00122D4E">
      <w:r>
        <w:t xml:space="preserve">c) The Secretary shall ensure that copies of the Minutes of the previous AGM and a </w:t>
      </w:r>
      <w:r w:rsidR="00A07987">
        <w:t>CSG</w:t>
      </w:r>
      <w:r w:rsidR="00F1715C">
        <w:t xml:space="preserve"> </w:t>
      </w:r>
      <w:r>
        <w:t>Annual Report are available at the AGM.</w:t>
      </w:r>
    </w:p>
    <w:p w14:paraId="0405254B" w14:textId="2EE9C4EC" w:rsidR="00122D4E" w:rsidRDefault="00122D4E" w:rsidP="00122D4E">
      <w:r>
        <w:t xml:space="preserve">d) The Annual Report shall contain statements on </w:t>
      </w:r>
      <w:r w:rsidR="00A07987">
        <w:t>CSG</w:t>
      </w:r>
      <w:r w:rsidR="00BC18DE">
        <w:t>’s</w:t>
      </w:r>
      <w:r>
        <w:t xml:space="preserve"> work during the year from the</w:t>
      </w:r>
      <w:r w:rsidR="00F1715C">
        <w:t xml:space="preserve"> </w:t>
      </w:r>
      <w:r>
        <w:t xml:space="preserve">Officers and </w:t>
      </w:r>
      <w:r w:rsidR="00BC18DE">
        <w:t>C</w:t>
      </w:r>
      <w:r>
        <w:t>ommittee members</w:t>
      </w:r>
      <w:r w:rsidR="00BC18DE">
        <w:t xml:space="preserve"> as appropriate</w:t>
      </w:r>
      <w:r>
        <w:t>.</w:t>
      </w:r>
    </w:p>
    <w:p w14:paraId="33589533" w14:textId="01175409" w:rsidR="00122D4E" w:rsidRDefault="00122D4E" w:rsidP="00122D4E">
      <w:r>
        <w:t>e) The Treasurer will be responsible for ensuring that a balance sheet and an income and</w:t>
      </w:r>
      <w:r w:rsidR="00F1715C">
        <w:t xml:space="preserve"> </w:t>
      </w:r>
      <w:r>
        <w:t>expenditure account is provided in writing to the AGM in the year following that to which</w:t>
      </w:r>
      <w:r w:rsidR="00F1715C">
        <w:t xml:space="preserve"> </w:t>
      </w:r>
      <w:r>
        <w:t>the accounts relate.</w:t>
      </w:r>
    </w:p>
    <w:p w14:paraId="6860916D" w14:textId="76FF7F36" w:rsidR="00122D4E" w:rsidRDefault="00122D4E" w:rsidP="00122D4E">
      <w:r>
        <w:t>f) The quorum for the AGM shall be ten members.</w:t>
      </w:r>
    </w:p>
    <w:p w14:paraId="399982B9" w14:textId="42C01F52" w:rsidR="00122D4E" w:rsidRDefault="00122D4E" w:rsidP="00122D4E">
      <w:r>
        <w:t>g) Should the AGM not be quorate thirty minutes after the published starting time the</w:t>
      </w:r>
      <w:r w:rsidR="00F1715C">
        <w:t xml:space="preserve"> </w:t>
      </w:r>
      <w:r>
        <w:t>meeting shall be adjourned to a date not more than two months after the inquorate</w:t>
      </w:r>
      <w:r w:rsidR="00F1715C">
        <w:t xml:space="preserve"> </w:t>
      </w:r>
      <w:r>
        <w:t>meeting. All members shall be notified of the new date by the Secretary.</w:t>
      </w:r>
    </w:p>
    <w:p w14:paraId="5138C1CE" w14:textId="77777777" w:rsidR="00122D4E" w:rsidRPr="00172E89" w:rsidRDefault="00122D4E" w:rsidP="00122D4E">
      <w:pPr>
        <w:rPr>
          <w:b/>
        </w:rPr>
      </w:pPr>
      <w:r w:rsidRPr="00172E89">
        <w:rPr>
          <w:b/>
        </w:rPr>
        <w:t>7. COMMITTEE MEETINGS</w:t>
      </w:r>
    </w:p>
    <w:p w14:paraId="25815BB3" w14:textId="36B1D556" w:rsidR="00122D4E" w:rsidRDefault="00122D4E" w:rsidP="00122D4E">
      <w:r>
        <w:t>a) The Committee shall consist of all Officers and Committee members, whether elected at</w:t>
      </w:r>
      <w:r w:rsidR="00F1715C">
        <w:t xml:space="preserve"> </w:t>
      </w:r>
      <w:r>
        <w:t>the AGM, or subsequently co-opted.</w:t>
      </w:r>
    </w:p>
    <w:p w14:paraId="6EA79E6B" w14:textId="3F8480DE" w:rsidR="00122D4E" w:rsidRDefault="00122D4E" w:rsidP="00122D4E">
      <w:r>
        <w:t>b) At least four Committee Meetings shall be held each year, at a venue within the City</w:t>
      </w:r>
      <w:r w:rsidR="00F1715C">
        <w:t>/Town</w:t>
      </w:r>
      <w:r w:rsidR="00BC18DE">
        <w:t>/Region</w:t>
      </w:r>
      <w:r>
        <w:t xml:space="preserve"> </w:t>
      </w:r>
      <w:r w:rsidR="00A07987">
        <w:t>of CSG or online</w:t>
      </w:r>
      <w:r>
        <w:t>.</w:t>
      </w:r>
    </w:p>
    <w:p w14:paraId="43C36539" w14:textId="63F95938" w:rsidR="00122D4E" w:rsidRDefault="00122D4E" w:rsidP="00122D4E">
      <w:r>
        <w:t xml:space="preserve">c) </w:t>
      </w:r>
      <w:r w:rsidR="00A07987">
        <w:t>CSG</w:t>
      </w:r>
      <w:r>
        <w:t xml:space="preserve"> policy shall be determined at Committee Meetings, subject to ratification at the next</w:t>
      </w:r>
      <w:r w:rsidR="00F1715C">
        <w:t xml:space="preserve"> AGM</w:t>
      </w:r>
      <w:r>
        <w:t>.</w:t>
      </w:r>
    </w:p>
    <w:p w14:paraId="69CF837F" w14:textId="10AF7039" w:rsidR="00122D4E" w:rsidRDefault="00122D4E" w:rsidP="00122D4E">
      <w:r>
        <w:t>d) The Committee can, by majority vote, decide to hold a ballot of members on any</w:t>
      </w:r>
      <w:r w:rsidR="00F1715C">
        <w:t xml:space="preserve"> </w:t>
      </w:r>
      <w:r>
        <w:t>matter it so decides. The result of any ballot shall be binding on the Committee, and</w:t>
      </w:r>
      <w:r w:rsidR="00F1715C">
        <w:t xml:space="preserve"> </w:t>
      </w:r>
      <w:r>
        <w:t>may only be changed by decision of the AGM or an EGM.</w:t>
      </w:r>
    </w:p>
    <w:p w14:paraId="3B07A47C" w14:textId="69C72733" w:rsidR="00122D4E" w:rsidRDefault="00122D4E" w:rsidP="00122D4E">
      <w:r>
        <w:t>e) In cases of urgency the Officers may decide policy by majority decision, and shall report</w:t>
      </w:r>
      <w:r w:rsidR="00F1715C">
        <w:t xml:space="preserve"> </w:t>
      </w:r>
      <w:r>
        <w:t xml:space="preserve">all such decisions to the </w:t>
      </w:r>
      <w:r w:rsidR="00BC18DE">
        <w:t>membership</w:t>
      </w:r>
      <w:r>
        <w:t>.</w:t>
      </w:r>
    </w:p>
    <w:p w14:paraId="79D64690" w14:textId="545865DB" w:rsidR="00122D4E" w:rsidRDefault="00122D4E" w:rsidP="00122D4E">
      <w:r>
        <w:t>f) The quorum for Committee meetings shall be four elected members of the Committee,</w:t>
      </w:r>
      <w:r w:rsidR="00F1715C">
        <w:t xml:space="preserve"> </w:t>
      </w:r>
      <w:r>
        <w:t>one of whom must be an Officer.</w:t>
      </w:r>
    </w:p>
    <w:p w14:paraId="2DCCD11D" w14:textId="01A32874" w:rsidR="00122D4E" w:rsidRDefault="00122D4E" w:rsidP="00122D4E">
      <w:r>
        <w:t>g) It is the duty of all Officers present to ensure</w:t>
      </w:r>
      <w:r w:rsidR="00BC18DE">
        <w:t xml:space="preserve"> that</w:t>
      </w:r>
      <w:r>
        <w:t xml:space="preserve"> the views of members not present but</w:t>
      </w:r>
      <w:r w:rsidR="00BC18DE">
        <w:t xml:space="preserve"> which</w:t>
      </w:r>
      <w:r>
        <w:t xml:space="preserve"> are</w:t>
      </w:r>
      <w:r w:rsidR="00F1715C">
        <w:t xml:space="preserve"> </w:t>
      </w:r>
      <w:r>
        <w:t xml:space="preserve">communicated to the </w:t>
      </w:r>
      <w:r w:rsidR="00BC18DE">
        <w:t>O</w:t>
      </w:r>
      <w:r>
        <w:t>fficer prior to the meeting are reported accordingly.</w:t>
      </w:r>
    </w:p>
    <w:p w14:paraId="62934AB4" w14:textId="0398B3A4" w:rsidR="00122D4E" w:rsidRDefault="00122D4E" w:rsidP="00122D4E">
      <w:r>
        <w:t>h) Votes will normally</w:t>
      </w:r>
      <w:r w:rsidR="00F1715C">
        <w:t xml:space="preserve"> </w:t>
      </w:r>
      <w:r>
        <w:t>be by an open show of hands. A secret ballot will be held if requested by at least one-third</w:t>
      </w:r>
      <w:r w:rsidR="00F1715C">
        <w:t xml:space="preserve"> </w:t>
      </w:r>
      <w:r>
        <w:t>of the Committee members present.</w:t>
      </w:r>
    </w:p>
    <w:p w14:paraId="357F5A52" w14:textId="60F38888" w:rsidR="00122D4E" w:rsidRDefault="00122D4E" w:rsidP="00122D4E">
      <w:r>
        <w:t xml:space="preserve">i) The Committee shall strive to ensure that </w:t>
      </w:r>
      <w:r w:rsidR="00A07987">
        <w:t>CSG</w:t>
      </w:r>
      <w:r>
        <w:t>’s structures, meetings, communications</w:t>
      </w:r>
      <w:r w:rsidR="00F1715C">
        <w:t xml:space="preserve"> </w:t>
      </w:r>
      <w:r>
        <w:t>mechanisms and employment policies respect and promote the concept of equal</w:t>
      </w:r>
      <w:r w:rsidR="00F1715C">
        <w:t xml:space="preserve"> </w:t>
      </w:r>
      <w:r>
        <w:t>opportunities.</w:t>
      </w:r>
    </w:p>
    <w:p w14:paraId="59D45F93" w14:textId="2496E4BC" w:rsidR="00122D4E" w:rsidRDefault="00122D4E" w:rsidP="00122D4E">
      <w:r>
        <w:t>j) The Committee shall establish such sub-committees as it considers necessary. Each sub-committee</w:t>
      </w:r>
      <w:r w:rsidR="00F1715C">
        <w:t xml:space="preserve"> </w:t>
      </w:r>
      <w:r>
        <w:t>shall appoint a Committee member as chai</w:t>
      </w:r>
      <w:r w:rsidR="00F1715C">
        <w:t>r</w:t>
      </w:r>
      <w:r w:rsidR="00B502BE">
        <w:t xml:space="preserve">, to report on the activities and decisions of the sub-committee. Unless previously agreed, sub committees’ decisions must be endorsed by the Committee before they are acted upon. </w:t>
      </w:r>
    </w:p>
    <w:p w14:paraId="4BD1C036" w14:textId="6E618B92" w:rsidR="00B502BE" w:rsidRDefault="00B502BE" w:rsidP="00122D4E">
      <w:r>
        <w:lastRenderedPageBreak/>
        <w:t xml:space="preserve">k) The Committee shall employ such staff as is necessary to properly pursue the objects of </w:t>
      </w:r>
      <w:r w:rsidR="00E5614C">
        <w:t>CSG</w:t>
      </w:r>
    </w:p>
    <w:p w14:paraId="772BA9CF" w14:textId="7955F9DE" w:rsidR="00B502BE" w:rsidRDefault="00B502BE" w:rsidP="00122D4E">
      <w:r>
        <w:t>l) The Committee shall establish or support charitable trusts, associations or institutions in line with the object</w:t>
      </w:r>
      <w:r w:rsidR="00DE35D3">
        <w:t>s</w:t>
      </w:r>
      <w:r>
        <w:t xml:space="preserve"> of </w:t>
      </w:r>
      <w:r w:rsidR="00E5614C">
        <w:t>CSG</w:t>
      </w:r>
    </w:p>
    <w:p w14:paraId="47D773B0" w14:textId="1D5C5065" w:rsidR="00B502BE" w:rsidRDefault="00B502BE" w:rsidP="00122D4E">
      <w:r>
        <w:t>m) The Committee has the power to do all such lawful things as are necessary for the achievement of the objects</w:t>
      </w:r>
    </w:p>
    <w:p w14:paraId="798504BC" w14:textId="03A3D7F4" w:rsidR="00B502BE" w:rsidRPr="00172E89" w:rsidRDefault="00B502BE" w:rsidP="00122D4E">
      <w:pPr>
        <w:rPr>
          <w:b/>
        </w:rPr>
      </w:pPr>
      <w:r w:rsidRPr="00172E89">
        <w:rPr>
          <w:b/>
        </w:rPr>
        <w:t>8 EXTRAORDINARY GENERAL MEETINGS</w:t>
      </w:r>
    </w:p>
    <w:p w14:paraId="3FA04CC2" w14:textId="4CC8F89B" w:rsidR="00B502BE" w:rsidRDefault="00B502BE" w:rsidP="00122D4E">
      <w:r>
        <w:t>An EGM may be called:</w:t>
      </w:r>
    </w:p>
    <w:p w14:paraId="6DCB1FFB" w14:textId="5015AF6A" w:rsidR="00B502BE" w:rsidRDefault="00B502BE" w:rsidP="00122D4E">
      <w:r>
        <w:t>a) By resolution of the majority of the Committee, or</w:t>
      </w:r>
    </w:p>
    <w:p w14:paraId="58C9DC05" w14:textId="16DA7113" w:rsidR="00122D4E" w:rsidRDefault="00122D4E" w:rsidP="00122D4E">
      <w:r>
        <w:t>b) By members constituting at least 25% of the total number of members submitting written</w:t>
      </w:r>
      <w:r w:rsidR="00F1715C">
        <w:t xml:space="preserve"> </w:t>
      </w:r>
      <w:r>
        <w:t>notice to the Secretary of their desire for such a meeting.</w:t>
      </w:r>
    </w:p>
    <w:p w14:paraId="3C720FCF" w14:textId="539720A2" w:rsidR="00122D4E" w:rsidRDefault="00122D4E" w:rsidP="00122D4E">
      <w:r>
        <w:t>c) The Secretary shall convene an EGM within six weeks of receipt of such a requisition</w:t>
      </w:r>
      <w:r w:rsidR="00F1715C">
        <w:t xml:space="preserve"> </w:t>
      </w:r>
      <w:r>
        <w:t>unless agreed otherwise with the requisitioners. The Secretary shall send notice of and</w:t>
      </w:r>
      <w:r w:rsidR="00F1715C">
        <w:t xml:space="preserve"> </w:t>
      </w:r>
      <w:r>
        <w:t>the agenda for the EGM to all supporting members not less than seven days before the</w:t>
      </w:r>
      <w:r w:rsidR="00F1715C">
        <w:t xml:space="preserve"> </w:t>
      </w:r>
      <w:r>
        <w:t>date of the EGM.</w:t>
      </w:r>
    </w:p>
    <w:p w14:paraId="7ED54A64" w14:textId="77777777" w:rsidR="00122D4E" w:rsidRDefault="00122D4E" w:rsidP="00122D4E">
      <w:r>
        <w:t>d) The quorum at EGMs shall be twenty members.</w:t>
      </w:r>
    </w:p>
    <w:p w14:paraId="604B27E0" w14:textId="1E00EBCF" w:rsidR="00122D4E" w:rsidRDefault="00122D4E" w:rsidP="00122D4E">
      <w:r>
        <w:t>e) With the exception of dissolution (see below), resolutions may be passed at an EGM with</w:t>
      </w:r>
      <w:r w:rsidR="00F1715C">
        <w:t xml:space="preserve"> </w:t>
      </w:r>
      <w:r>
        <w:t>the approval of a majority of members present.</w:t>
      </w:r>
    </w:p>
    <w:p w14:paraId="3E45B11D" w14:textId="77777777" w:rsidR="00122D4E" w:rsidRPr="00172E89" w:rsidRDefault="00122D4E" w:rsidP="00122D4E">
      <w:pPr>
        <w:rPr>
          <w:b/>
        </w:rPr>
      </w:pPr>
      <w:r w:rsidRPr="00172E89">
        <w:rPr>
          <w:b/>
        </w:rPr>
        <w:t>9. AMENDMENTS TO THESE RULES</w:t>
      </w:r>
    </w:p>
    <w:p w14:paraId="12A87F3A" w14:textId="77777777" w:rsidR="00122D4E" w:rsidRDefault="00122D4E" w:rsidP="00122D4E">
      <w:r>
        <w:t>a) Amendments to these rules may be proposed by the Committee or by any member.</w:t>
      </w:r>
    </w:p>
    <w:p w14:paraId="4C821812" w14:textId="25DEA991" w:rsidR="00122D4E" w:rsidRDefault="00122D4E" w:rsidP="00122D4E">
      <w:r>
        <w:t>b) Any proposed amendment from a member to these rules shall be submitted to</w:t>
      </w:r>
      <w:r w:rsidR="00F1715C">
        <w:t xml:space="preserve"> </w:t>
      </w:r>
      <w:r>
        <w:t>the Secretary in writing not less than seven days prior to the date of the AGM or EGM</w:t>
      </w:r>
      <w:r w:rsidR="00F1715C">
        <w:t xml:space="preserve"> </w:t>
      </w:r>
      <w:r>
        <w:t>called for the purpose.</w:t>
      </w:r>
    </w:p>
    <w:p w14:paraId="435D9ACF" w14:textId="24632E28" w:rsidR="00122D4E" w:rsidRDefault="00122D4E" w:rsidP="00122D4E">
      <w:r>
        <w:t>c) An amendment to these Rules shall require a two-thirds majority of members present.</w:t>
      </w:r>
    </w:p>
    <w:p w14:paraId="7908CC17" w14:textId="77777777" w:rsidR="00122D4E" w:rsidRPr="00172E89" w:rsidRDefault="00122D4E" w:rsidP="00122D4E">
      <w:pPr>
        <w:rPr>
          <w:b/>
        </w:rPr>
      </w:pPr>
      <w:r w:rsidRPr="00172E89">
        <w:rPr>
          <w:b/>
        </w:rPr>
        <w:t>10. DISSOLUTION</w:t>
      </w:r>
    </w:p>
    <w:p w14:paraId="5D6A7782" w14:textId="354CB8E5" w:rsidR="00122D4E" w:rsidRDefault="00122D4E" w:rsidP="00122D4E">
      <w:r>
        <w:t xml:space="preserve">a) A motion to dissolve </w:t>
      </w:r>
      <w:r w:rsidR="00E5614C">
        <w:t>CSG</w:t>
      </w:r>
      <w:r>
        <w:t xml:space="preserve"> shall only be considered at an AGM or EGM of which all members</w:t>
      </w:r>
      <w:r w:rsidR="00F1715C">
        <w:t xml:space="preserve"> </w:t>
      </w:r>
      <w:r>
        <w:t>have received at least four weeks written notice. The notice of the meeting shall contain the</w:t>
      </w:r>
      <w:r w:rsidR="00F1715C">
        <w:t xml:space="preserve"> </w:t>
      </w:r>
      <w:r>
        <w:t xml:space="preserve">motion to dissolve the Association. A motion to dissolve </w:t>
      </w:r>
      <w:r w:rsidR="00CA7753">
        <w:t>CSG</w:t>
      </w:r>
      <w:r>
        <w:t xml:space="preserve"> may be proposed by the</w:t>
      </w:r>
      <w:r w:rsidR="00F1715C">
        <w:t xml:space="preserve"> </w:t>
      </w:r>
      <w:r>
        <w:t>Committee or by a proposal signed by at least 25% of members.</w:t>
      </w:r>
      <w:r w:rsidR="00F1715C">
        <w:t xml:space="preserve"> </w:t>
      </w:r>
    </w:p>
    <w:p w14:paraId="7E601669" w14:textId="188610CF" w:rsidR="00122D4E" w:rsidRDefault="00122D4E" w:rsidP="00122D4E">
      <w:r>
        <w:t xml:space="preserve">b) To dissolve </w:t>
      </w:r>
      <w:r w:rsidR="00E5614C">
        <w:t>CSG</w:t>
      </w:r>
      <w:r>
        <w:t xml:space="preserve"> three-quarters of the members present must vote in favour of a resolution</w:t>
      </w:r>
      <w:r w:rsidR="00F1715C">
        <w:t xml:space="preserve"> </w:t>
      </w:r>
      <w:r>
        <w:t>proposing dissolution.</w:t>
      </w:r>
    </w:p>
    <w:p w14:paraId="3B0F85DB" w14:textId="2FD635D6" w:rsidR="00122D4E" w:rsidRDefault="00122D4E" w:rsidP="00122D4E">
      <w:r>
        <w:t>c) On the dissolution of the organisation, once any debts have been settled, any outstanding</w:t>
      </w:r>
      <w:r w:rsidR="00F1715C">
        <w:t xml:space="preserve"> </w:t>
      </w:r>
      <w:r>
        <w:t>monies or property of the association shall be given to an organisation with similar aims and</w:t>
      </w:r>
      <w:r w:rsidR="00F1715C">
        <w:t xml:space="preserve"> </w:t>
      </w:r>
      <w:r>
        <w:t>objectives. The beneficiary organisation shall be as decided by the Committee.</w:t>
      </w:r>
    </w:p>
    <w:p w14:paraId="4F537F4C" w14:textId="5FE6D7E6" w:rsidR="00122D4E" w:rsidRDefault="00122D4E" w:rsidP="00122D4E">
      <w:r>
        <w:t xml:space="preserve">d) It will be the responsibility of the former Officers of </w:t>
      </w:r>
      <w:r w:rsidR="00E5614C">
        <w:t>CSG</w:t>
      </w:r>
      <w:r>
        <w:t xml:space="preserve"> to dissolve the organisation in line</w:t>
      </w:r>
      <w:r w:rsidR="00F1715C">
        <w:t xml:space="preserve"> </w:t>
      </w:r>
      <w:r>
        <w:t>with the wishes expressed at the General Meeting.</w:t>
      </w:r>
    </w:p>
    <w:p w14:paraId="51476FBC" w14:textId="77777777" w:rsidR="00122D4E" w:rsidRPr="00172E89" w:rsidRDefault="00122D4E" w:rsidP="00122D4E">
      <w:pPr>
        <w:rPr>
          <w:b/>
        </w:rPr>
      </w:pPr>
      <w:r w:rsidRPr="00172E89">
        <w:rPr>
          <w:b/>
        </w:rPr>
        <w:t>11. CODE OF CONDUCT</w:t>
      </w:r>
    </w:p>
    <w:p w14:paraId="3C965311" w14:textId="1E857F37" w:rsidR="00122D4E" w:rsidRDefault="00122D4E" w:rsidP="00122D4E">
      <w:r>
        <w:t xml:space="preserve">All members, Officers and associates of </w:t>
      </w:r>
      <w:r w:rsidR="00E5614C">
        <w:t>CSG</w:t>
      </w:r>
      <w:r>
        <w:t xml:space="preserve"> shall be committed to:</w:t>
      </w:r>
    </w:p>
    <w:p w14:paraId="6DFD8FDC" w14:textId="05A2AC52" w:rsidR="00122D4E" w:rsidRDefault="00122D4E" w:rsidP="00122D4E">
      <w:r>
        <w:t xml:space="preserve">a) Supporting, promoting, and furthering the objects of </w:t>
      </w:r>
      <w:r w:rsidR="00E5614C">
        <w:t>CSG</w:t>
      </w:r>
      <w:r>
        <w:t>.</w:t>
      </w:r>
    </w:p>
    <w:p w14:paraId="3384DF36" w14:textId="77777777" w:rsidR="00122D4E" w:rsidRDefault="00122D4E" w:rsidP="00122D4E">
      <w:r>
        <w:lastRenderedPageBreak/>
        <w:t>b) Rejecting violence, abusive behaviour, or discrimination in any form.</w:t>
      </w:r>
    </w:p>
    <w:p w14:paraId="0B73F0DD" w14:textId="108A79C1" w:rsidR="00122D4E" w:rsidRDefault="00122D4E" w:rsidP="00122D4E">
      <w:r>
        <w:t xml:space="preserve">c) Making </w:t>
      </w:r>
      <w:r w:rsidR="00E5614C">
        <w:t>CSG</w:t>
      </w:r>
      <w:r>
        <w:t xml:space="preserve"> an inclusive and welcoming group that represents </w:t>
      </w:r>
      <w:r w:rsidR="00E5614C">
        <w:t>Chelsea</w:t>
      </w:r>
      <w:r>
        <w:t xml:space="preserve"> fans from all backgrounds.</w:t>
      </w:r>
    </w:p>
    <w:p w14:paraId="6E7102FC" w14:textId="7A42E50E" w:rsidR="00122D4E" w:rsidRDefault="00122D4E" w:rsidP="00122D4E">
      <w:r>
        <w:t xml:space="preserve">d) Recognising that decisions made by </w:t>
      </w:r>
      <w:r w:rsidR="00E5614C">
        <w:t>CSG</w:t>
      </w:r>
      <w:r>
        <w:t xml:space="preserve"> are reached democratically by way of ballot, and respecting the</w:t>
      </w:r>
      <w:r w:rsidR="00F1715C">
        <w:t xml:space="preserve"> </w:t>
      </w:r>
      <w:r>
        <w:t>outcome of each ballot.</w:t>
      </w:r>
    </w:p>
    <w:p w14:paraId="008C603B" w14:textId="15AC471D" w:rsidR="00122D4E" w:rsidRDefault="00122D4E" w:rsidP="00122D4E">
      <w:r>
        <w:t xml:space="preserve">All members, Officers and associates of </w:t>
      </w:r>
      <w:r w:rsidR="00E5614C">
        <w:t>CSG</w:t>
      </w:r>
      <w:r>
        <w:t xml:space="preserve"> shall be prohibited from:</w:t>
      </w:r>
    </w:p>
    <w:p w14:paraId="24547374" w14:textId="6FE94373" w:rsidR="00122D4E" w:rsidRDefault="00122D4E" w:rsidP="00122D4E">
      <w:r>
        <w:t xml:space="preserve">i) Making communications in the name of </w:t>
      </w:r>
      <w:r w:rsidR="00E5614C">
        <w:t>CSG</w:t>
      </w:r>
      <w:r>
        <w:t xml:space="preserve"> without express permission.</w:t>
      </w:r>
    </w:p>
    <w:p w14:paraId="56DDEF93" w14:textId="0EC412A1" w:rsidR="00122D4E" w:rsidRDefault="00122D4E" w:rsidP="00122D4E">
      <w:r>
        <w:t xml:space="preserve">ii) Profiting from activity associated with </w:t>
      </w:r>
      <w:r w:rsidR="00E5614C">
        <w:t>CSG</w:t>
      </w:r>
      <w:r>
        <w:t xml:space="preserve"> without express permission.</w:t>
      </w:r>
    </w:p>
    <w:p w14:paraId="1B3CB5DB" w14:textId="25F165AF" w:rsidR="00122D4E" w:rsidRDefault="00122D4E" w:rsidP="00122D4E">
      <w:r>
        <w:t>iii) Complicating or sabotaging the object</w:t>
      </w:r>
      <w:r w:rsidR="005B1F1A">
        <w:t>s</w:t>
      </w:r>
      <w:r>
        <w:t xml:space="preserve">, activities or communications of </w:t>
      </w:r>
      <w:r w:rsidR="00E5614C">
        <w:t>CSG</w:t>
      </w:r>
      <w:r>
        <w:t>.</w:t>
      </w:r>
    </w:p>
    <w:p w14:paraId="498D5FE1" w14:textId="795ABC9E" w:rsidR="00122D4E" w:rsidRPr="00122D4E" w:rsidRDefault="00122D4E" w:rsidP="00122D4E">
      <w:r>
        <w:t xml:space="preserve">iv) Bringing </w:t>
      </w:r>
      <w:r w:rsidR="00E5614C">
        <w:t>CSG</w:t>
      </w:r>
      <w:r>
        <w:t xml:space="preserve"> into disrepute by any other means.</w:t>
      </w:r>
    </w:p>
    <w:sectPr w:rsidR="00122D4E" w:rsidRPr="00122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3302"/>
    <w:multiLevelType w:val="hybridMultilevel"/>
    <w:tmpl w:val="6374CA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4DFE"/>
    <w:multiLevelType w:val="hybridMultilevel"/>
    <w:tmpl w:val="FCAAC7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88704">
    <w:abstractNumId w:val="0"/>
  </w:num>
  <w:num w:numId="2" w16cid:durableId="67731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4E"/>
    <w:rsid w:val="00122D4E"/>
    <w:rsid w:val="00172E89"/>
    <w:rsid w:val="00241059"/>
    <w:rsid w:val="004231AB"/>
    <w:rsid w:val="005B1F1A"/>
    <w:rsid w:val="00634D46"/>
    <w:rsid w:val="007D61D8"/>
    <w:rsid w:val="008B6BE7"/>
    <w:rsid w:val="008C55B0"/>
    <w:rsid w:val="009E19B1"/>
    <w:rsid w:val="00A07987"/>
    <w:rsid w:val="00B502BE"/>
    <w:rsid w:val="00BC18DE"/>
    <w:rsid w:val="00CA7753"/>
    <w:rsid w:val="00D20717"/>
    <w:rsid w:val="00D76449"/>
    <w:rsid w:val="00DE35D3"/>
    <w:rsid w:val="00E110E7"/>
    <w:rsid w:val="00E509BB"/>
    <w:rsid w:val="00E5614C"/>
    <w:rsid w:val="00F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9B9A"/>
  <w15:chartTrackingRefBased/>
  <w15:docId w15:val="{D56B9304-E173-4FB4-A94C-67F7BD95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Garreth Cummins</dc:creator>
  <cp:keywords/>
  <dc:description/>
  <cp:lastModifiedBy>Peter</cp:lastModifiedBy>
  <cp:revision>3</cp:revision>
  <dcterms:created xsi:type="dcterms:W3CDTF">2023-02-23T12:10:00Z</dcterms:created>
  <dcterms:modified xsi:type="dcterms:W3CDTF">2023-02-23T12:17:00Z</dcterms:modified>
</cp:coreProperties>
</file>